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Style w:val="4"/>
          <w:rFonts w:hint="eastAsia" w:ascii="黑体" w:hAnsi="黑体" w:eastAsia="黑体" w:cs="黑体"/>
          <w:b/>
          <w:bCs/>
          <w:sz w:val="32"/>
          <w:szCs w:val="32"/>
          <w:lang w:eastAsia="zh-CN"/>
        </w:rPr>
        <w:t>“爱课程”“智慧树”免费MOOC课程资源引用指南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中国大学MOOC（爱课程）引用流程：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爱课程在疫情期间免费为高校开通云平台，可以引用已在爱课程平台开课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并免费开放</w:t>
      </w:r>
      <w:r>
        <w:rPr>
          <w:rFonts w:hint="eastAsia" w:ascii="仿宋" w:hAnsi="仿宋" w:eastAsia="仿宋" w:cs="仿宋"/>
          <w:sz w:val="30"/>
          <w:szCs w:val="30"/>
        </w:rPr>
        <w:t>的在线开放课程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。选择引用爱课程平台课程资源的教师可通过如下三种方式开展课程：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跟随一门</w:t>
      </w:r>
      <w:r>
        <w:rPr>
          <w:rFonts w:hint="eastAsia" w:ascii="仿宋" w:hAnsi="仿宋" w:eastAsia="仿宋" w:cs="仿宋"/>
          <w:sz w:val="30"/>
          <w:szCs w:val="30"/>
        </w:rPr>
        <w:t>正在开课的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MOOC课程</w:t>
      </w:r>
      <w:r>
        <w:rPr>
          <w:rFonts w:hint="eastAsia" w:ascii="仿宋" w:hAnsi="仿宋" w:eastAsia="仿宋" w:cs="仿宋"/>
          <w:sz w:val="30"/>
          <w:szCs w:val="30"/>
        </w:rPr>
        <w:t>直接学习，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教师可直接告知学生引用课程链接、课程名称、授课教师和教师信息等课程主要信息，请学生跟随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MOOC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在线学习。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建立校内同步SPOC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课程</w:t>
      </w:r>
      <w:r>
        <w:rPr>
          <w:rFonts w:hint="eastAsia" w:ascii="仿宋" w:hAnsi="仿宋" w:eastAsia="仿宋" w:cs="仿宋"/>
          <w:sz w:val="30"/>
          <w:szCs w:val="30"/>
        </w:rPr>
        <w:t>（完全跟随一门正在开课的MOOC学期，老师仅可以补充课程内容，不能修改MOOC课程原有内容）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，仅限校内学生学习，便于班级管理。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、建立校内异步SPOC（拷贝一门已经结束的MOOC学期课程内容，老师可以删减原课程内容也可以新增补充内容）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，仅限校内学生学习，便于课程和班级管理。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需要建立校内同步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SPOC或异步SPOC的老师，请提前注册爱课程平台账号并通过实名认证（流程参照附件），于2月26日前填写《在线开放课程引用申请表》在线表单并提交，申请开课。根据爱课程平台培训资料，掌握开课操作流程，3月1日前完成课程建设，保证课程准时开展。</w:t>
      </w:r>
      <w:r>
        <w:rPr>
          <w:rFonts w:hint="eastAsia" w:ascii="仿宋" w:hAnsi="仿宋" w:eastAsia="仿宋" w:cs="仿宋"/>
          <w:sz w:val="30"/>
          <w:szCs w:val="30"/>
        </w:rPr>
        <w:t>爱课程陕西区负责人：王少龙，联系方式：17629222191。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智慧树平台课程引用流程：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确定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需要引用的</w:t>
      </w:r>
      <w:r>
        <w:rPr>
          <w:rFonts w:hint="eastAsia" w:ascii="仿宋" w:hAnsi="仿宋" w:eastAsia="仿宋" w:cs="仿宋"/>
          <w:sz w:val="30"/>
          <w:szCs w:val="30"/>
        </w:rPr>
        <w:t>课程名称提交智慧树线上/线下服务人员，开通本校共享课引用，提供学生名单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输入 www.zhihuishu.com，点击右上角【登陆】，选择【账号登陆】（账号为老师的手机号，初始密码 123456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）；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点击【查看共享课】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左侧栏目姓名下切换至【教师端】，可以看到对应的课程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C203"/>
    <w:multiLevelType w:val="singleLevel"/>
    <w:tmpl w:val="567CC2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0F62"/>
    <w:rsid w:val="04FF5993"/>
    <w:rsid w:val="06E07494"/>
    <w:rsid w:val="076E7829"/>
    <w:rsid w:val="083C1DF3"/>
    <w:rsid w:val="0EA06EF6"/>
    <w:rsid w:val="21AA6B68"/>
    <w:rsid w:val="26EE4889"/>
    <w:rsid w:val="305644EF"/>
    <w:rsid w:val="41926A0C"/>
    <w:rsid w:val="44223CEE"/>
    <w:rsid w:val="46E021C2"/>
    <w:rsid w:val="4AA76C40"/>
    <w:rsid w:val="505B3898"/>
    <w:rsid w:val="53467730"/>
    <w:rsid w:val="542177C0"/>
    <w:rsid w:val="65406731"/>
    <w:rsid w:val="6BAD192C"/>
    <w:rsid w:val="749266A0"/>
    <w:rsid w:val="75CD34DB"/>
    <w:rsid w:val="76D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微软雅黑" w:hAnsi="微软雅黑" w:eastAsia="微软雅黑" w:cs="微软雅黑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2020-02-07T07:51:00Z</dcterms:created>
  <dc:creator>Administrator</dc:creator>
  <cp:lastModifiedBy>Ada</cp:lastModifiedBy>
  <dcterms:modified xsi:type="dcterms:W3CDTF">2020-02-22T07:06:18Z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